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AED22" w14:textId="77777777" w:rsidR="007E348E" w:rsidRDefault="00E83593" w:rsidP="00CA61A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23" w:lineRule="auto"/>
        <w:jc w:val="center"/>
        <w:rPr>
          <w:b/>
          <w:sz w:val="24"/>
          <w:szCs w:val="24"/>
          <w:highlight w:val="white"/>
        </w:rPr>
      </w:pPr>
      <w:bookmarkStart w:id="0" w:name="_GoBack"/>
      <w:bookmarkEnd w:id="0"/>
      <w:r>
        <w:rPr>
          <w:b/>
          <w:sz w:val="24"/>
          <w:szCs w:val="24"/>
          <w:highlight w:val="white"/>
        </w:rPr>
        <w:t>Crow Island STEAM Expo Project Rules and Guidelines</w:t>
      </w:r>
    </w:p>
    <w:p w14:paraId="1D481562" w14:textId="77777777" w:rsidR="007E348E" w:rsidRPr="004356CB" w:rsidRDefault="007E348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sz w:val="12"/>
          <w:szCs w:val="12"/>
        </w:rPr>
      </w:pPr>
    </w:p>
    <w:p w14:paraId="716916E2" w14:textId="531CD98B" w:rsidR="007E348E" w:rsidRDefault="00E8359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STEAM projects will be presented within a 3</w:t>
      </w:r>
      <w:r w:rsidR="00AE65B1">
        <w:rPr>
          <w:sz w:val="24"/>
          <w:szCs w:val="24"/>
          <w:highlight w:val="white"/>
        </w:rPr>
        <w:t>2” space, using a traditional 3-</w:t>
      </w:r>
      <w:r>
        <w:rPr>
          <w:sz w:val="24"/>
          <w:szCs w:val="24"/>
          <w:highlight w:val="white"/>
        </w:rPr>
        <w:t>fold poster display with basic information, labeled pi</w:t>
      </w:r>
      <w:r w:rsidR="00CA61A8">
        <w:rPr>
          <w:sz w:val="24"/>
          <w:szCs w:val="24"/>
          <w:highlight w:val="white"/>
        </w:rPr>
        <w:t>ctures</w:t>
      </w:r>
      <w:r w:rsidR="00AE65B1">
        <w:rPr>
          <w:sz w:val="24"/>
          <w:szCs w:val="24"/>
          <w:highlight w:val="white"/>
        </w:rPr>
        <w:t>,</w:t>
      </w:r>
      <w:r w:rsidR="00CA61A8">
        <w:rPr>
          <w:sz w:val="24"/>
          <w:szCs w:val="24"/>
          <w:highlight w:val="white"/>
        </w:rPr>
        <w:t xml:space="preserve"> and props as necessary. </w:t>
      </w:r>
      <w:r>
        <w:rPr>
          <w:sz w:val="24"/>
          <w:szCs w:val="24"/>
          <w:highlight w:val="white"/>
        </w:rPr>
        <w:t xml:space="preserve">The </w:t>
      </w:r>
      <w:r w:rsidR="00CA61A8">
        <w:rPr>
          <w:sz w:val="24"/>
          <w:szCs w:val="24"/>
          <w:highlight w:val="white"/>
        </w:rPr>
        <w:t xml:space="preserve">project/ </w:t>
      </w:r>
      <w:r>
        <w:rPr>
          <w:sz w:val="24"/>
          <w:szCs w:val="24"/>
          <w:highlight w:val="white"/>
        </w:rPr>
        <w:t>presentation cannot have any parts on the floor.</w:t>
      </w:r>
    </w:p>
    <w:p w14:paraId="679FC479" w14:textId="77777777" w:rsidR="007E348E" w:rsidRDefault="007E348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sz w:val="24"/>
          <w:szCs w:val="24"/>
          <w:highlight w:val="white"/>
        </w:rPr>
      </w:pPr>
    </w:p>
    <w:p w14:paraId="77415735" w14:textId="77777777" w:rsidR="007E348E" w:rsidRDefault="00E8359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Note:</w:t>
      </w:r>
      <w:r>
        <w:rPr>
          <w:sz w:val="24"/>
          <w:szCs w:val="24"/>
          <w:highlight w:val="white"/>
        </w:rPr>
        <w:t xml:space="preserve"> Technology can be used if needed to present the project. No audio/sound is allowed at the Expo. Technology cannot be used as the project itself (for ex</w:t>
      </w:r>
      <w:r w:rsidR="00CA61A8">
        <w:rPr>
          <w:sz w:val="24"/>
          <w:szCs w:val="24"/>
          <w:highlight w:val="white"/>
        </w:rPr>
        <w:t>ample,</w:t>
      </w:r>
      <w:r>
        <w:rPr>
          <w:sz w:val="24"/>
          <w:szCs w:val="24"/>
          <w:highlight w:val="white"/>
        </w:rPr>
        <w:t xml:space="preserve"> no robot or Lego kits.)  iPads or laptops </w:t>
      </w:r>
      <w:r w:rsidR="00CA61A8">
        <w:rPr>
          <w:sz w:val="24"/>
          <w:szCs w:val="24"/>
          <w:highlight w:val="white"/>
        </w:rPr>
        <w:t xml:space="preserve">from home </w:t>
      </w:r>
      <w:r>
        <w:rPr>
          <w:sz w:val="24"/>
          <w:szCs w:val="24"/>
          <w:highlight w:val="white"/>
        </w:rPr>
        <w:t>only (they must be fully charged.)</w:t>
      </w:r>
    </w:p>
    <w:p w14:paraId="20BB72C2" w14:textId="77777777" w:rsidR="007E348E" w:rsidRPr="00CA61A8" w:rsidRDefault="007E348E" w:rsidP="00CA61A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sz w:val="24"/>
          <w:szCs w:val="24"/>
        </w:rPr>
      </w:pPr>
    </w:p>
    <w:p w14:paraId="522E4289" w14:textId="5331BC1B" w:rsidR="007E348E" w:rsidRPr="00CA61A8" w:rsidRDefault="00E8359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b/>
          <w:sz w:val="24"/>
          <w:szCs w:val="24"/>
          <w:highlight w:val="white"/>
          <w:u w:val="single"/>
        </w:rPr>
      </w:pPr>
      <w:r w:rsidRPr="00CA61A8">
        <w:rPr>
          <w:b/>
          <w:sz w:val="24"/>
          <w:szCs w:val="24"/>
          <w:highlight w:val="white"/>
          <w:u w:val="single"/>
        </w:rPr>
        <w:t>THE PROJECT SHOULD INCLUDE a question to answer or a problem to solve.</w:t>
      </w:r>
    </w:p>
    <w:p w14:paraId="53BB553D" w14:textId="77777777" w:rsidR="007E348E" w:rsidRDefault="007E348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sz w:val="24"/>
          <w:szCs w:val="24"/>
          <w:highlight w:val="white"/>
        </w:rPr>
      </w:pPr>
    </w:p>
    <w:p w14:paraId="54C1EC56" w14:textId="77777777" w:rsidR="007E348E" w:rsidRDefault="00E8359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SCIENCE: ask a question, the project will display the answers to that question</w:t>
      </w:r>
    </w:p>
    <w:p w14:paraId="2E947DA7" w14:textId="77777777" w:rsidR="007E348E" w:rsidRDefault="00E8359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ENGINEERING: solve a problem, the project will show a solution to the problem</w:t>
      </w:r>
    </w:p>
    <w:p w14:paraId="11A5446A" w14:textId="33A3B065" w:rsidR="007E348E" w:rsidRDefault="00E8359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RESEARCH: ask </w:t>
      </w:r>
      <w:r w:rsidR="00AE65B1">
        <w:rPr>
          <w:sz w:val="24"/>
          <w:szCs w:val="24"/>
          <w:highlight w:val="white"/>
        </w:rPr>
        <w:t>a question</w:t>
      </w:r>
      <w:r>
        <w:rPr>
          <w:sz w:val="24"/>
          <w:szCs w:val="24"/>
          <w:highlight w:val="white"/>
        </w:rPr>
        <w:t>, the project will show what was learned about a topic</w:t>
      </w:r>
    </w:p>
    <w:p w14:paraId="0C3E5AB2" w14:textId="77777777" w:rsidR="007E348E" w:rsidRDefault="00E8359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MATH: investigate math concept or statistics, make a game using math concepts</w:t>
      </w:r>
    </w:p>
    <w:p w14:paraId="4F2A1D61" w14:textId="77777777" w:rsidR="00CA61A8" w:rsidRDefault="00CA61A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TECHNOLOGY: solve a problem using coding</w:t>
      </w:r>
    </w:p>
    <w:p w14:paraId="1DB5ED5A" w14:textId="77777777" w:rsidR="007E348E" w:rsidRDefault="00E83593" w:rsidP="00CA61A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ART/DESIGN: explore how art/design can be seen in a math equation, engineering project or science inquiry</w:t>
      </w:r>
    </w:p>
    <w:p w14:paraId="675F6ABD" w14:textId="77777777" w:rsidR="007E348E" w:rsidRDefault="007E348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sz w:val="24"/>
          <w:szCs w:val="24"/>
        </w:rPr>
      </w:pPr>
    </w:p>
    <w:p w14:paraId="528EB4B8" w14:textId="77777777" w:rsidR="00CA61A8" w:rsidRDefault="00CA61A8" w:rsidP="00CA61A8">
      <w:pPr>
        <w:rPr>
          <w:sz w:val="24"/>
          <w:szCs w:val="24"/>
        </w:rPr>
      </w:pPr>
      <w:r>
        <w:rPr>
          <w:sz w:val="24"/>
          <w:szCs w:val="24"/>
          <w:highlight w:val="white"/>
        </w:rPr>
        <w:t>Students will use an</w:t>
      </w:r>
      <w:r w:rsidR="00E83593">
        <w:rPr>
          <w:sz w:val="24"/>
          <w:szCs w:val="24"/>
          <w:highlight w:val="white"/>
        </w:rPr>
        <w:t xml:space="preserve"> organized process for trying to find </w:t>
      </w:r>
      <w:r>
        <w:rPr>
          <w:sz w:val="24"/>
          <w:szCs w:val="24"/>
          <w:highlight w:val="white"/>
        </w:rPr>
        <w:t>an</w:t>
      </w:r>
      <w:r w:rsidR="00E83593">
        <w:rPr>
          <w:sz w:val="24"/>
          <w:szCs w:val="24"/>
          <w:highlight w:val="white"/>
        </w:rPr>
        <w:t xml:space="preserve"> answer or solving </w:t>
      </w:r>
      <w:r>
        <w:rPr>
          <w:sz w:val="24"/>
          <w:szCs w:val="24"/>
          <w:highlight w:val="white"/>
        </w:rPr>
        <w:t>a</w:t>
      </w:r>
      <w:r w:rsidR="00E83593">
        <w:rPr>
          <w:sz w:val="24"/>
          <w:szCs w:val="24"/>
          <w:highlight w:val="white"/>
        </w:rPr>
        <w:t xml:space="preserve"> problem</w:t>
      </w:r>
      <w:r>
        <w:rPr>
          <w:sz w:val="24"/>
          <w:szCs w:val="24"/>
          <w:highlight w:val="white"/>
        </w:rPr>
        <w:t xml:space="preserve">. </w:t>
      </w:r>
    </w:p>
    <w:p w14:paraId="47B7CB70" w14:textId="77777777" w:rsidR="00CA61A8" w:rsidRDefault="00CA61A8" w:rsidP="00CA61A8">
      <w:pPr>
        <w:rPr>
          <w:rFonts w:cs="Times New Roman"/>
          <w:b/>
          <w:color w:val="FF0000"/>
        </w:rPr>
      </w:pPr>
      <w:r w:rsidRPr="00CA61A8">
        <w:rPr>
          <w:rFonts w:cs="Times New Roman"/>
          <w:color w:val="1D1D1D"/>
          <w:sz w:val="24"/>
          <w:szCs w:val="24"/>
        </w:rPr>
        <w:t>Click this link for more information on the</w:t>
      </w:r>
      <w:r w:rsidRPr="00A66F29">
        <w:rPr>
          <w:rFonts w:cs="Times New Roman"/>
          <w:color w:val="1D1D1D"/>
        </w:rPr>
        <w:t xml:space="preserve"> </w:t>
      </w:r>
      <w:hyperlink r:id="rId7" w:history="1">
        <w:r>
          <w:rPr>
            <w:rStyle w:val="Hyperlink"/>
            <w:rFonts w:cs="Times New Roman"/>
            <w:b/>
          </w:rPr>
          <w:t>Scientific Method, Engineering Design Process, and Research Project Steps</w:t>
        </w:r>
      </w:hyperlink>
      <w:r>
        <w:rPr>
          <w:rFonts w:cs="Times New Roman"/>
          <w:b/>
          <w:color w:val="FF0000"/>
        </w:rPr>
        <w:t xml:space="preserve"> </w:t>
      </w:r>
    </w:p>
    <w:p w14:paraId="7104644C" w14:textId="77777777" w:rsidR="007E348E" w:rsidRPr="00CA61A8" w:rsidRDefault="007E348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sz w:val="12"/>
          <w:szCs w:val="12"/>
          <w:highlight w:val="white"/>
        </w:rPr>
      </w:pPr>
    </w:p>
    <w:p w14:paraId="5088A4EE" w14:textId="625E1674" w:rsidR="007E348E" w:rsidRDefault="00E83593" w:rsidP="00CA61A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163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Scientific Method (steps for doing an experiment)</w:t>
      </w:r>
    </w:p>
    <w:p w14:paraId="252C18E7" w14:textId="77777777" w:rsidR="007E348E" w:rsidRDefault="00E83593" w:rsidP="00CA61A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163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Engineering Design Process</w:t>
      </w:r>
    </w:p>
    <w:p w14:paraId="27C4129D" w14:textId="77777777" w:rsidR="007E348E" w:rsidRPr="00CA61A8" w:rsidRDefault="00E83593" w:rsidP="00CA61A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163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Research Project Steps</w:t>
      </w:r>
    </w:p>
    <w:p w14:paraId="280AC975" w14:textId="77777777" w:rsidR="007E348E" w:rsidRDefault="007E348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sz w:val="24"/>
          <w:szCs w:val="24"/>
        </w:rPr>
      </w:pPr>
    </w:p>
    <w:p w14:paraId="40DF5EBA" w14:textId="7A38F300" w:rsidR="007E348E" w:rsidRDefault="00E83593" w:rsidP="00AE65B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THE FOLLOWING ARE NOT PERMITTED AT THE EXPO</w:t>
      </w:r>
      <w:r w:rsidR="00AE65B1">
        <w:rPr>
          <w:b/>
          <w:sz w:val="24"/>
          <w:szCs w:val="24"/>
          <w:highlight w:val="white"/>
        </w:rPr>
        <w:t xml:space="preserve"> on Feb. 1</w:t>
      </w:r>
      <w:r w:rsidR="001F7036">
        <w:rPr>
          <w:b/>
          <w:sz w:val="24"/>
          <w:szCs w:val="24"/>
          <w:highlight w:val="white"/>
        </w:rPr>
        <w:t>3</w:t>
      </w:r>
      <w:r w:rsidR="00AE65B1" w:rsidRPr="00AE65B1">
        <w:rPr>
          <w:b/>
          <w:sz w:val="24"/>
          <w:szCs w:val="24"/>
          <w:highlight w:val="white"/>
          <w:vertAlign w:val="superscript"/>
        </w:rPr>
        <w:t>th</w:t>
      </w:r>
      <w:r w:rsidR="00AE65B1">
        <w:rPr>
          <w:b/>
          <w:sz w:val="24"/>
          <w:szCs w:val="24"/>
          <w:highlight w:val="white"/>
        </w:rPr>
        <w:t xml:space="preserve"> or 1</w:t>
      </w:r>
      <w:r w:rsidR="001F7036">
        <w:rPr>
          <w:b/>
          <w:sz w:val="24"/>
          <w:szCs w:val="24"/>
          <w:highlight w:val="white"/>
        </w:rPr>
        <w:t>4</w:t>
      </w:r>
      <w:r w:rsidR="00AE65B1" w:rsidRPr="00AE65B1">
        <w:rPr>
          <w:b/>
          <w:sz w:val="24"/>
          <w:szCs w:val="24"/>
          <w:highlight w:val="white"/>
          <w:vertAlign w:val="superscript"/>
        </w:rPr>
        <w:t>th</w:t>
      </w:r>
      <w:r>
        <w:rPr>
          <w:b/>
          <w:sz w:val="24"/>
          <w:szCs w:val="24"/>
          <w:highlight w:val="white"/>
        </w:rPr>
        <w:t>:</w:t>
      </w:r>
    </w:p>
    <w:p w14:paraId="5441DB83" w14:textId="77777777" w:rsidR="007E348E" w:rsidRDefault="00E8359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Water or any liquid MUST BE enclosed and covered securely</w:t>
      </w:r>
    </w:p>
    <w:p w14:paraId="7D8F178A" w14:textId="77777777" w:rsidR="007E348E" w:rsidRDefault="00E8359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Sand</w:t>
      </w:r>
      <w:r w:rsidR="00CA61A8">
        <w:rPr>
          <w:sz w:val="24"/>
          <w:szCs w:val="24"/>
          <w:highlight w:val="white"/>
        </w:rPr>
        <w:t>,</w:t>
      </w:r>
      <w:r>
        <w:rPr>
          <w:sz w:val="24"/>
          <w:szCs w:val="24"/>
          <w:highlight w:val="white"/>
        </w:rPr>
        <w:t xml:space="preserve"> dirt or other small particles MUST BE enclosed and covered</w:t>
      </w:r>
      <w:r w:rsidR="00CA61A8">
        <w:rPr>
          <w:sz w:val="24"/>
          <w:szCs w:val="24"/>
          <w:highlight w:val="white"/>
        </w:rPr>
        <w:t xml:space="preserve"> securely</w:t>
      </w:r>
    </w:p>
    <w:p w14:paraId="7586F8FF" w14:textId="77777777" w:rsidR="007E348E" w:rsidRDefault="00E8359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 prizes, samples, or handouts of any kind</w:t>
      </w:r>
    </w:p>
    <w:p w14:paraId="560B562E" w14:textId="57D97C79" w:rsidR="007E348E" w:rsidRDefault="00E8359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 quizzes or surveys for visitors to take or fill out</w:t>
      </w:r>
      <w:r w:rsidR="00AE65B1">
        <w:rPr>
          <w:sz w:val="24"/>
          <w:szCs w:val="24"/>
          <w:highlight w:val="white"/>
        </w:rPr>
        <w:t xml:space="preserve"> during the Expo</w:t>
      </w:r>
    </w:p>
    <w:p w14:paraId="0BF6132F" w14:textId="77777777" w:rsidR="007E348E" w:rsidRDefault="00E8359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 food items of any kind</w:t>
      </w:r>
      <w:r w:rsidR="00CA61A8">
        <w:rPr>
          <w:sz w:val="24"/>
          <w:szCs w:val="24"/>
          <w:highlight w:val="white"/>
        </w:rPr>
        <w:t xml:space="preserve"> (do at home, film it)</w:t>
      </w:r>
    </w:p>
    <w:p w14:paraId="7A4A97D6" w14:textId="77777777" w:rsidR="007E348E" w:rsidRDefault="00E8359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 fungi, molds, or cultured growth</w:t>
      </w:r>
    </w:p>
    <w:p w14:paraId="1AAFDB90" w14:textId="77777777" w:rsidR="007E348E" w:rsidRDefault="00E8359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 flying objects</w:t>
      </w:r>
      <w:r w:rsidR="00CA61A8">
        <w:rPr>
          <w:sz w:val="24"/>
          <w:szCs w:val="24"/>
          <w:highlight w:val="white"/>
        </w:rPr>
        <w:t xml:space="preserve"> (do at home, film it)</w:t>
      </w:r>
    </w:p>
    <w:p w14:paraId="6786EFAA" w14:textId="77777777" w:rsidR="007E348E" w:rsidRDefault="00E8359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 pressurized or breakable containers</w:t>
      </w:r>
    </w:p>
    <w:p w14:paraId="614DA72D" w14:textId="75CF5177" w:rsidR="00CA61A8" w:rsidRDefault="00CA61A8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 slime displayed at the Expo (do at home, film it)</w:t>
      </w:r>
    </w:p>
    <w:p w14:paraId="7B1340DC" w14:textId="20B743D9" w:rsidR="00CA61A8" w:rsidRDefault="00CA61A8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 vinegar/baking soda interactions (do at home, film it)</w:t>
      </w:r>
    </w:p>
    <w:p w14:paraId="2CAC3E1F" w14:textId="77777777" w:rsidR="00CA61A8" w:rsidRPr="00CA61A8" w:rsidRDefault="00CA61A8" w:rsidP="00CA61A8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 dry ice, sharp objects, flames or flammable materials</w:t>
      </w:r>
    </w:p>
    <w:p w14:paraId="66D7EB06" w14:textId="77777777" w:rsidR="007E348E" w:rsidRDefault="00E83593" w:rsidP="004356CB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All live animals must stay at home. Pictures of animals are terrific</w:t>
      </w:r>
    </w:p>
    <w:sectPr w:rsidR="007E348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D6497" w14:textId="77777777" w:rsidR="00DE2B6A" w:rsidRDefault="00DE2B6A" w:rsidP="00CA61A8">
      <w:pPr>
        <w:spacing w:line="240" w:lineRule="auto"/>
      </w:pPr>
      <w:r>
        <w:separator/>
      </w:r>
    </w:p>
  </w:endnote>
  <w:endnote w:type="continuationSeparator" w:id="0">
    <w:p w14:paraId="39818527" w14:textId="77777777" w:rsidR="00DE2B6A" w:rsidRDefault="00DE2B6A" w:rsidP="00CA6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FCB30" w14:textId="77777777" w:rsidR="00DE2B6A" w:rsidRDefault="00DE2B6A" w:rsidP="00CA61A8">
      <w:pPr>
        <w:spacing w:line="240" w:lineRule="auto"/>
      </w:pPr>
      <w:r>
        <w:separator/>
      </w:r>
    </w:p>
  </w:footnote>
  <w:footnote w:type="continuationSeparator" w:id="0">
    <w:p w14:paraId="5C2A8495" w14:textId="77777777" w:rsidR="00DE2B6A" w:rsidRDefault="00DE2B6A" w:rsidP="00CA61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42257"/>
    <w:multiLevelType w:val="multilevel"/>
    <w:tmpl w:val="3190E29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693AE7"/>
    <w:multiLevelType w:val="multilevel"/>
    <w:tmpl w:val="BB6CA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C26DB4"/>
    <w:multiLevelType w:val="multilevel"/>
    <w:tmpl w:val="D9622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8E"/>
    <w:rsid w:val="001F7036"/>
    <w:rsid w:val="004356CB"/>
    <w:rsid w:val="00634A6F"/>
    <w:rsid w:val="007E348E"/>
    <w:rsid w:val="00A73CD8"/>
    <w:rsid w:val="00AE65B1"/>
    <w:rsid w:val="00CA61A8"/>
    <w:rsid w:val="00CB7474"/>
    <w:rsid w:val="00DE2B6A"/>
    <w:rsid w:val="00E8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553B4"/>
  <w15:docId w15:val="{CCA5B05B-86ED-844B-810E-B215370F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A61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61A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A8"/>
  </w:style>
  <w:style w:type="paragraph" w:styleId="Footer">
    <w:name w:val="footer"/>
    <w:basedOn w:val="Normal"/>
    <w:link w:val="FooterChar"/>
    <w:uiPriority w:val="99"/>
    <w:unhideWhenUsed/>
    <w:rsid w:val="00CA61A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mtP9BWkuDY5f459OfIqbsCVdpkwxjtRe5TAxqsPFCEU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jdevron</dc:creator>
  <cp:lastModifiedBy>Jane Devron</cp:lastModifiedBy>
  <cp:revision>2</cp:revision>
  <dcterms:created xsi:type="dcterms:W3CDTF">2020-01-15T16:13:00Z</dcterms:created>
  <dcterms:modified xsi:type="dcterms:W3CDTF">2020-01-15T16:13:00Z</dcterms:modified>
</cp:coreProperties>
</file>